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05F3" w14:textId="77777777" w:rsidR="00FB2461" w:rsidRPr="0096412D" w:rsidRDefault="00FB2461" w:rsidP="00FB2461">
      <w:pPr>
        <w:widowControl w:val="0"/>
        <w:jc w:val="center"/>
        <w:rPr>
          <w:rFonts w:eastAsia="Times New Roman" w:cs="Times New Roman"/>
          <w:b/>
          <w:bCs/>
          <w:snapToGrid w:val="0"/>
          <w:szCs w:val="24"/>
        </w:rPr>
      </w:pPr>
      <w:r w:rsidRPr="0096412D">
        <w:rPr>
          <w:rFonts w:eastAsia="Times New Roman" w:cs="Times New Roman"/>
          <w:b/>
          <w:bCs/>
          <w:snapToGrid w:val="0"/>
          <w:szCs w:val="24"/>
        </w:rPr>
        <w:t>[full name of NAVY LABORATORY]</w:t>
      </w:r>
    </w:p>
    <w:p w14:paraId="48A4FA84" w14:textId="77777777" w:rsidR="00FB2461" w:rsidRPr="0096412D" w:rsidRDefault="00FB2461" w:rsidP="00FB2461">
      <w:pPr>
        <w:widowControl w:val="0"/>
        <w:jc w:val="center"/>
        <w:rPr>
          <w:rFonts w:eastAsia="Times New Roman" w:cs="Times New Roman"/>
          <w:b/>
          <w:bCs/>
          <w:snapToGrid w:val="0"/>
          <w:szCs w:val="24"/>
        </w:rPr>
      </w:pPr>
      <w:r w:rsidRPr="0096412D">
        <w:rPr>
          <w:rFonts w:eastAsia="Times New Roman" w:cs="Times New Roman"/>
          <w:b/>
          <w:bCs/>
          <w:snapToGrid w:val="0"/>
          <w:szCs w:val="24"/>
        </w:rPr>
        <w:t>Non-Disclosure Agreement</w:t>
      </w:r>
    </w:p>
    <w:p w14:paraId="7C2B7F7A" w14:textId="77777777" w:rsidR="00FB2461" w:rsidRPr="0096412D" w:rsidRDefault="00FB2461" w:rsidP="00FB2461">
      <w:pPr>
        <w:widowControl w:val="0"/>
        <w:jc w:val="both"/>
        <w:rPr>
          <w:rFonts w:eastAsia="Times New Roman" w:cs="Times New Roman"/>
          <w:bCs/>
          <w:snapToGrid w:val="0"/>
          <w:szCs w:val="24"/>
        </w:rPr>
      </w:pPr>
    </w:p>
    <w:p w14:paraId="2BC6703F"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 xml:space="preserve">This Agreement is entered into by </w:t>
      </w:r>
      <w:r w:rsidRPr="0096412D">
        <w:rPr>
          <w:rFonts w:eastAsia="Times New Roman" w:cs="Times New Roman"/>
          <w:b/>
          <w:bCs/>
          <w:snapToGrid w:val="0"/>
          <w:szCs w:val="24"/>
        </w:rPr>
        <w:t>[insert name, organization, and address]</w:t>
      </w:r>
      <w:r w:rsidRPr="0096412D">
        <w:rPr>
          <w:rFonts w:eastAsia="Times New Roman" w:cs="Times New Roman"/>
          <w:bCs/>
          <w:snapToGrid w:val="0"/>
          <w:szCs w:val="24"/>
        </w:rPr>
        <w:t>,</w:t>
      </w:r>
      <w:r w:rsidRPr="0096412D">
        <w:rPr>
          <w:rFonts w:eastAsia="Times New Roman" w:cs="Times New Roman"/>
          <w:snapToGrid w:val="0"/>
          <w:szCs w:val="24"/>
        </w:rPr>
        <w:t xml:space="preserve"> (hereafter the Recipient) for the benefit of the Government of the United States of America (hereafter the Government) in consideration of disclosure by the Government, as represented by the </w:t>
      </w:r>
      <w:r w:rsidRPr="0096412D">
        <w:rPr>
          <w:rFonts w:eastAsia="Times New Roman" w:cs="Times New Roman"/>
          <w:b/>
          <w:snapToGrid w:val="0"/>
          <w:szCs w:val="24"/>
        </w:rPr>
        <w:t>[full name of Navy Laboratory then acronym]</w:t>
      </w:r>
      <w:r w:rsidRPr="0096412D">
        <w:rPr>
          <w:rFonts w:eastAsia="Times New Roman" w:cs="Times New Roman"/>
          <w:snapToGrid w:val="0"/>
          <w:szCs w:val="24"/>
        </w:rPr>
        <w:t>, Department of the Navy, of data collected by the United States Government.</w:t>
      </w:r>
    </w:p>
    <w:p w14:paraId="76CCDD5A" w14:textId="77777777" w:rsidR="00FB2461" w:rsidRPr="0096412D" w:rsidRDefault="00FB2461" w:rsidP="00FB2461">
      <w:pPr>
        <w:widowControl w:val="0"/>
        <w:jc w:val="both"/>
        <w:rPr>
          <w:rFonts w:eastAsia="Times New Roman" w:cs="Times New Roman"/>
          <w:snapToGrid w:val="0"/>
          <w:szCs w:val="24"/>
        </w:rPr>
      </w:pPr>
    </w:p>
    <w:p w14:paraId="2C54B5F0"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b/>
          <w:snapToGrid w:val="0"/>
          <w:szCs w:val="24"/>
        </w:rPr>
        <w:t>[Navy Laboratory]</w:t>
      </w:r>
      <w:r w:rsidRPr="0096412D">
        <w:rPr>
          <w:rFonts w:eastAsia="Times New Roman" w:cs="Times New Roman"/>
          <w:snapToGrid w:val="0"/>
          <w:szCs w:val="24"/>
        </w:rPr>
        <w:t xml:space="preserve"> is the holder of </w:t>
      </w:r>
      <w:r w:rsidRPr="0096412D">
        <w:rPr>
          <w:rFonts w:eastAsia="Times New Roman" w:cs="Times New Roman"/>
          <w:b/>
          <w:bCs/>
          <w:snapToGrid w:val="0"/>
          <w:szCs w:val="24"/>
        </w:rPr>
        <w:t>[specify what type of information is being offered by the Government, i.e., sonar data, CAD/CAC algorithms, XYZ sensor etc.]</w:t>
      </w:r>
      <w:r w:rsidRPr="0096412D">
        <w:rPr>
          <w:rFonts w:eastAsia="Times New Roman" w:cs="Times New Roman"/>
          <w:bCs/>
          <w:snapToGrid w:val="0"/>
          <w:szCs w:val="24"/>
        </w:rPr>
        <w:t xml:space="preserve"> </w:t>
      </w:r>
      <w:r w:rsidRPr="0096412D">
        <w:rPr>
          <w:rFonts w:eastAsia="Times New Roman" w:cs="Times New Roman"/>
          <w:snapToGrid w:val="0"/>
          <w:szCs w:val="24"/>
        </w:rPr>
        <w:t>in which the Government owns or may own a right or interest.</w:t>
      </w:r>
    </w:p>
    <w:p w14:paraId="48D495EC" w14:textId="77777777" w:rsidR="00FB2461" w:rsidRPr="0096412D" w:rsidRDefault="00FB2461" w:rsidP="00FB2461">
      <w:pPr>
        <w:widowControl w:val="0"/>
        <w:jc w:val="both"/>
        <w:rPr>
          <w:rFonts w:eastAsia="Times New Roman" w:cs="Times New Roman"/>
          <w:snapToGrid w:val="0"/>
          <w:szCs w:val="24"/>
        </w:rPr>
      </w:pPr>
    </w:p>
    <w:p w14:paraId="1E88617E"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 xml:space="preserve">Recipient is desirous of obtaining advance information concerning </w:t>
      </w:r>
      <w:r w:rsidRPr="0096412D">
        <w:rPr>
          <w:rFonts w:eastAsia="Times New Roman" w:cs="Times New Roman"/>
          <w:b/>
          <w:bCs/>
          <w:snapToGrid w:val="0"/>
          <w:szCs w:val="24"/>
        </w:rPr>
        <w:t>[specify precise exchange item]</w:t>
      </w:r>
      <w:r w:rsidRPr="0096412D">
        <w:rPr>
          <w:rFonts w:eastAsia="Times New Roman" w:cs="Times New Roman"/>
          <w:snapToGrid w:val="0"/>
          <w:szCs w:val="24"/>
        </w:rPr>
        <w:t xml:space="preserve"> for the purpose of evaluation.  Recipient hereby agrees, in consideration of disclosure to recipient of such information by </w:t>
      </w:r>
      <w:r w:rsidRPr="0096412D">
        <w:rPr>
          <w:rFonts w:eastAsia="Times New Roman" w:cs="Times New Roman"/>
          <w:b/>
          <w:snapToGrid w:val="0"/>
          <w:szCs w:val="24"/>
        </w:rPr>
        <w:t>[Navy Laboratory]</w:t>
      </w:r>
      <w:r w:rsidRPr="0096412D">
        <w:rPr>
          <w:rFonts w:eastAsia="Times New Roman" w:cs="Times New Roman"/>
          <w:snapToGrid w:val="0"/>
          <w:szCs w:val="24"/>
        </w:rPr>
        <w:t>, to protect such information in accordance with the terms and conditions of this Agreement.</w:t>
      </w:r>
    </w:p>
    <w:p w14:paraId="7110E1AF" w14:textId="77777777" w:rsidR="00FB2461" w:rsidRPr="0096412D" w:rsidRDefault="00FB2461" w:rsidP="00FB2461">
      <w:pPr>
        <w:widowControl w:val="0"/>
        <w:jc w:val="both"/>
        <w:rPr>
          <w:rFonts w:eastAsia="Times New Roman" w:cs="Times New Roman"/>
          <w:snapToGrid w:val="0"/>
          <w:szCs w:val="24"/>
        </w:rPr>
      </w:pPr>
    </w:p>
    <w:p w14:paraId="2FAED848"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Recipient agrees that it will use the information for purposes of evaluation only, and that it will disclose the information only to the Recipient’s employees and associates who have a need to know the information for such purposes and who are under an obligation to the Recipient not to further disclose to any other person and use it for any other purpose.</w:t>
      </w:r>
    </w:p>
    <w:p w14:paraId="61AC1699" w14:textId="77777777" w:rsidR="00FB2461" w:rsidRPr="0096412D" w:rsidRDefault="00FB2461" w:rsidP="00FB2461">
      <w:pPr>
        <w:widowControl w:val="0"/>
        <w:jc w:val="both"/>
        <w:rPr>
          <w:rFonts w:eastAsia="Times New Roman" w:cs="Times New Roman"/>
          <w:snapToGrid w:val="0"/>
          <w:szCs w:val="24"/>
        </w:rPr>
      </w:pPr>
    </w:p>
    <w:p w14:paraId="21EBE09F"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All information that is subject to this Agreement shall be in writing and marked with the following legend:</w:t>
      </w:r>
    </w:p>
    <w:p w14:paraId="711502F5" w14:textId="77777777" w:rsidR="00FB2461" w:rsidRPr="0096412D" w:rsidRDefault="00FB2461" w:rsidP="00FB2461">
      <w:pPr>
        <w:widowControl w:val="0"/>
        <w:jc w:val="both"/>
        <w:rPr>
          <w:rFonts w:eastAsia="Times New Roman" w:cs="Times New Roman"/>
          <w:snapToGrid w:val="0"/>
          <w:szCs w:val="24"/>
        </w:rPr>
      </w:pPr>
    </w:p>
    <w:p w14:paraId="4E1F70FB" w14:textId="77777777" w:rsidR="00FB2461" w:rsidRPr="0096412D" w:rsidRDefault="00FB2461" w:rsidP="00FB2461">
      <w:pPr>
        <w:widowControl w:val="0"/>
        <w:jc w:val="center"/>
        <w:rPr>
          <w:rFonts w:eastAsia="Times New Roman" w:cs="Times New Roman"/>
          <w:b/>
          <w:snapToGrid w:val="0"/>
          <w:szCs w:val="24"/>
        </w:rPr>
      </w:pPr>
      <w:r w:rsidRPr="0096412D">
        <w:rPr>
          <w:rFonts w:eastAsia="Times New Roman" w:cs="Times New Roman"/>
          <w:b/>
          <w:snapToGrid w:val="0"/>
          <w:szCs w:val="24"/>
        </w:rPr>
        <w:t>Restricted Information</w:t>
      </w:r>
    </w:p>
    <w:p w14:paraId="273E3051" w14:textId="77777777" w:rsidR="00FB2461" w:rsidRPr="0096412D" w:rsidRDefault="00FB2461" w:rsidP="00FB2461">
      <w:pPr>
        <w:widowControl w:val="0"/>
        <w:rPr>
          <w:rFonts w:eastAsia="Times New Roman" w:cs="Times New Roman"/>
          <w:snapToGrid w:val="0"/>
          <w:szCs w:val="24"/>
        </w:rPr>
      </w:pPr>
    </w:p>
    <w:p w14:paraId="17D052D1" w14:textId="77777777" w:rsidR="00FB2461" w:rsidRPr="0096412D" w:rsidRDefault="00FB2461" w:rsidP="00FB2461">
      <w:pPr>
        <w:widowControl w:val="0"/>
        <w:ind w:left="720" w:right="720"/>
        <w:jc w:val="both"/>
        <w:rPr>
          <w:rFonts w:eastAsia="Times New Roman" w:cs="Times New Roman"/>
          <w:snapToGrid w:val="0"/>
          <w:szCs w:val="24"/>
        </w:rPr>
      </w:pPr>
      <w:r w:rsidRPr="0096412D">
        <w:rPr>
          <w:rFonts w:eastAsia="Times New Roman" w:cs="Times New Roman"/>
          <w:snapToGrid w:val="0"/>
          <w:szCs w:val="24"/>
        </w:rPr>
        <w:t xml:space="preserve">This information has been made available in confidence for purpose of evaluation only, and may not be further disclosed, or used for any other purpose, without written authorization from Counsel, </w:t>
      </w:r>
      <w:r w:rsidRPr="0096412D">
        <w:rPr>
          <w:rFonts w:eastAsia="Times New Roman" w:cs="Times New Roman"/>
          <w:b/>
          <w:snapToGrid w:val="0"/>
          <w:szCs w:val="24"/>
        </w:rPr>
        <w:t>[full name of Navy Laboratory and address]</w:t>
      </w:r>
      <w:r w:rsidRPr="0096412D">
        <w:rPr>
          <w:rFonts w:eastAsia="Times New Roman" w:cs="Times New Roman"/>
          <w:snapToGrid w:val="0"/>
          <w:szCs w:val="24"/>
        </w:rPr>
        <w:t>.</w:t>
      </w:r>
    </w:p>
    <w:p w14:paraId="2E05E907" w14:textId="77777777" w:rsidR="00FB2461" w:rsidRPr="0096412D" w:rsidRDefault="00FB2461" w:rsidP="00FB2461">
      <w:pPr>
        <w:widowControl w:val="0"/>
        <w:jc w:val="both"/>
        <w:rPr>
          <w:rFonts w:eastAsia="Times New Roman" w:cs="Times New Roman"/>
          <w:snapToGrid w:val="0"/>
          <w:szCs w:val="24"/>
        </w:rPr>
      </w:pPr>
    </w:p>
    <w:p w14:paraId="33C987DD"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In the event that Recipient receives an oral disclosure of information that is protectable under this Agreement but has not previously been received in written form, Recipient is under no obligation to hold such orally disclosed information in confidence unless reduced to a writing received by Recipient within one month from the date of oral disclosure and marked with the above identified legend.  Recipient agrees to hold such oral disclosures in confidence under the terms of this Agreement until expiration of the one-month period.</w:t>
      </w:r>
    </w:p>
    <w:p w14:paraId="294BCDF3" w14:textId="77777777" w:rsidR="000713D7" w:rsidRDefault="000713D7" w:rsidP="000713D7">
      <w:pPr>
        <w:widowControl w:val="0"/>
        <w:jc w:val="both"/>
        <w:rPr>
          <w:rFonts w:eastAsia="Times New Roman" w:cs="Times New Roman"/>
          <w:snapToGrid w:val="0"/>
          <w:szCs w:val="24"/>
        </w:rPr>
      </w:pPr>
      <w:bookmarkStart w:id="0" w:name="_GoBack"/>
      <w:bookmarkEnd w:id="0"/>
    </w:p>
    <w:p w14:paraId="742AE5F5" w14:textId="489C2532"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 xml:space="preserve">Recipient’s obligation under this agreement shall remain in effect for a period of five (5) years after the date of execution by Recipient, or until release of Recipient from any or all obligations under this Agreement is obtained in writing from Counsel, </w:t>
      </w:r>
      <w:r w:rsidRPr="0096412D">
        <w:rPr>
          <w:rFonts w:eastAsia="Times New Roman" w:cs="Times New Roman"/>
          <w:b/>
          <w:snapToGrid w:val="0"/>
          <w:szCs w:val="24"/>
        </w:rPr>
        <w:t>[Navy Laboratory]</w:t>
      </w:r>
      <w:r w:rsidRPr="0096412D">
        <w:rPr>
          <w:rFonts w:eastAsia="Times New Roman" w:cs="Times New Roman"/>
          <w:snapToGrid w:val="0"/>
          <w:szCs w:val="24"/>
        </w:rPr>
        <w:t>.</w:t>
      </w:r>
    </w:p>
    <w:p w14:paraId="2CC4CAFC" w14:textId="77777777" w:rsidR="00FB2461" w:rsidRPr="0096412D" w:rsidRDefault="00FB2461" w:rsidP="00FB2461">
      <w:pPr>
        <w:widowControl w:val="0"/>
        <w:jc w:val="both"/>
        <w:rPr>
          <w:rFonts w:eastAsia="Times New Roman" w:cs="Times New Roman"/>
          <w:snapToGrid w:val="0"/>
          <w:szCs w:val="24"/>
        </w:rPr>
      </w:pPr>
    </w:p>
    <w:p w14:paraId="20A16872" w14:textId="77777777" w:rsidR="000713D7" w:rsidRDefault="000713D7">
      <w:pPr>
        <w:rPr>
          <w:rFonts w:eastAsia="Times New Roman" w:cs="Times New Roman"/>
          <w:snapToGrid w:val="0"/>
          <w:szCs w:val="24"/>
        </w:rPr>
      </w:pPr>
      <w:r>
        <w:rPr>
          <w:rFonts w:eastAsia="Times New Roman" w:cs="Times New Roman"/>
          <w:snapToGrid w:val="0"/>
          <w:szCs w:val="24"/>
        </w:rPr>
        <w:br w:type="page"/>
      </w:r>
    </w:p>
    <w:p w14:paraId="14ABFD71" w14:textId="5C28B480"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lastRenderedPageBreak/>
        <w:t>Recipient’s obligation under this Agreement shall not extend to:  (1) Information that is already in the possession of the Recipient; (2) Information that is available to the public; (3) Information that subsequently becomes available to the public; (4) Information that is subsequently developed within the Recipient’s organization independently, without knowledge of information subject to this Agreement; and (5) Information that is obtained by Recipient from some another source without restriction.</w:t>
      </w:r>
    </w:p>
    <w:p w14:paraId="25268E00" w14:textId="77777777" w:rsidR="00FB2461" w:rsidRPr="0096412D" w:rsidRDefault="00FB2461" w:rsidP="00FB2461">
      <w:pPr>
        <w:widowControl w:val="0"/>
        <w:jc w:val="both"/>
        <w:rPr>
          <w:rFonts w:eastAsia="Times New Roman" w:cs="Times New Roman"/>
          <w:snapToGrid w:val="0"/>
          <w:szCs w:val="24"/>
        </w:rPr>
      </w:pPr>
    </w:p>
    <w:p w14:paraId="53226772"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Recipient agrees that neither the Government nor any person acting on its behalf will be responsible for any injury, damage, or loss of any kind whatsoever from use of the information provided under this Agreement.</w:t>
      </w:r>
    </w:p>
    <w:p w14:paraId="69E76B42" w14:textId="77777777" w:rsidR="00FB2461" w:rsidRPr="0096412D" w:rsidRDefault="00FB2461" w:rsidP="00FB2461">
      <w:pPr>
        <w:widowControl w:val="0"/>
        <w:jc w:val="both"/>
        <w:rPr>
          <w:rFonts w:eastAsia="Times New Roman" w:cs="Times New Roman"/>
          <w:snapToGrid w:val="0"/>
          <w:szCs w:val="24"/>
        </w:rPr>
      </w:pPr>
    </w:p>
    <w:p w14:paraId="6E0AC3ED" w14:textId="77777777" w:rsidR="00FB2461" w:rsidRPr="0096412D" w:rsidRDefault="00FB2461" w:rsidP="00FB2461">
      <w:pPr>
        <w:widowControl w:val="0"/>
        <w:ind w:firstLine="720"/>
        <w:jc w:val="both"/>
        <w:rPr>
          <w:rFonts w:eastAsia="Times New Roman" w:cs="Times New Roman"/>
          <w:snapToGrid w:val="0"/>
          <w:szCs w:val="24"/>
        </w:rPr>
      </w:pPr>
      <w:r w:rsidRPr="0096412D">
        <w:rPr>
          <w:rFonts w:eastAsia="Times New Roman" w:cs="Times New Roman"/>
          <w:snapToGrid w:val="0"/>
          <w:szCs w:val="24"/>
        </w:rPr>
        <w:t>IN WITNESS WHEREOF, Recipient, by its authorized representative, has executed the Agreement.</w:t>
      </w:r>
    </w:p>
    <w:p w14:paraId="2E0B4C17" w14:textId="77777777" w:rsidR="00FB2461" w:rsidRPr="0096412D" w:rsidRDefault="00FB2461" w:rsidP="00FB2461">
      <w:pPr>
        <w:widowControl w:val="0"/>
        <w:jc w:val="both"/>
        <w:rPr>
          <w:rFonts w:eastAsia="Times New Roman" w:cs="Times New Roman"/>
          <w:snapToGrid w:val="0"/>
          <w:szCs w:val="24"/>
        </w:rPr>
      </w:pPr>
    </w:p>
    <w:p w14:paraId="0272E4E7" w14:textId="77777777" w:rsidR="00FB2461" w:rsidRPr="0096412D" w:rsidRDefault="00FB2461" w:rsidP="00FB2461">
      <w:pPr>
        <w:widowControl w:val="0"/>
        <w:ind w:firstLine="5760"/>
        <w:jc w:val="both"/>
        <w:rPr>
          <w:rFonts w:eastAsia="Times New Roman" w:cs="Times New Roman"/>
          <w:snapToGrid w:val="0"/>
          <w:szCs w:val="24"/>
        </w:rPr>
      </w:pPr>
      <w:r w:rsidRPr="0096412D">
        <w:rPr>
          <w:rFonts w:eastAsia="Times New Roman" w:cs="Times New Roman"/>
          <w:snapToGrid w:val="0"/>
          <w:szCs w:val="24"/>
        </w:rPr>
        <w:t>Recipient</w:t>
      </w:r>
    </w:p>
    <w:p w14:paraId="0CC41D88" w14:textId="77777777" w:rsidR="00FB2461" w:rsidRPr="0096412D" w:rsidRDefault="00FB2461" w:rsidP="00FB2461">
      <w:pPr>
        <w:widowControl w:val="0"/>
        <w:jc w:val="both"/>
        <w:rPr>
          <w:rFonts w:eastAsia="Times New Roman" w:cs="Times New Roman"/>
          <w:snapToGrid w:val="0"/>
          <w:szCs w:val="24"/>
        </w:rPr>
      </w:pPr>
    </w:p>
    <w:p w14:paraId="5AAD92F2" w14:textId="77777777" w:rsidR="00FB2461" w:rsidRPr="0096412D" w:rsidRDefault="00FB2461" w:rsidP="00FB2461">
      <w:pPr>
        <w:widowControl w:val="0"/>
        <w:jc w:val="both"/>
        <w:rPr>
          <w:rFonts w:eastAsia="Times New Roman" w:cs="Times New Roman"/>
          <w:snapToGrid w:val="0"/>
          <w:szCs w:val="24"/>
        </w:rPr>
      </w:pPr>
    </w:p>
    <w:p w14:paraId="4FEB22A6" w14:textId="77777777" w:rsidR="00FB2461" w:rsidRPr="0096412D" w:rsidRDefault="00FB2461" w:rsidP="00FB2461">
      <w:pPr>
        <w:widowControl w:val="0"/>
        <w:ind w:firstLine="3600"/>
        <w:jc w:val="both"/>
        <w:rPr>
          <w:rFonts w:eastAsia="Times New Roman" w:cs="Times New Roman"/>
          <w:snapToGrid w:val="0"/>
          <w:szCs w:val="24"/>
        </w:rPr>
      </w:pPr>
      <w:r w:rsidRPr="0096412D">
        <w:rPr>
          <w:rFonts w:eastAsia="Times New Roman" w:cs="Times New Roman"/>
          <w:snapToGrid w:val="0"/>
          <w:szCs w:val="24"/>
        </w:rPr>
        <w:t>By:</w:t>
      </w:r>
      <w:r w:rsidRPr="0096412D">
        <w:rPr>
          <w:rFonts w:eastAsia="Times New Roman" w:cs="Times New Roman"/>
          <w:snapToGrid w:val="0"/>
          <w:szCs w:val="24"/>
        </w:rPr>
        <w:tab/>
        <w:t>____________________________________</w:t>
      </w:r>
    </w:p>
    <w:p w14:paraId="0A9D1592" w14:textId="77777777" w:rsidR="00FB2461" w:rsidRPr="0096412D" w:rsidRDefault="00FB2461" w:rsidP="00FB2461">
      <w:pPr>
        <w:widowControl w:val="0"/>
        <w:jc w:val="both"/>
        <w:rPr>
          <w:rFonts w:eastAsia="Times New Roman" w:cs="Times New Roman"/>
          <w:snapToGrid w:val="0"/>
          <w:szCs w:val="24"/>
        </w:rPr>
      </w:pPr>
    </w:p>
    <w:p w14:paraId="47513EA8" w14:textId="77777777" w:rsidR="00FB2461" w:rsidRPr="0096412D" w:rsidRDefault="00FB2461" w:rsidP="00FB2461">
      <w:pPr>
        <w:widowControl w:val="0"/>
        <w:ind w:firstLine="3600"/>
        <w:jc w:val="both"/>
        <w:rPr>
          <w:rFonts w:eastAsia="Times New Roman" w:cs="Times New Roman"/>
          <w:snapToGrid w:val="0"/>
          <w:szCs w:val="24"/>
        </w:rPr>
      </w:pPr>
      <w:r w:rsidRPr="0096412D">
        <w:rPr>
          <w:rFonts w:eastAsia="Times New Roman" w:cs="Times New Roman"/>
          <w:snapToGrid w:val="0"/>
          <w:szCs w:val="24"/>
        </w:rPr>
        <w:t>Name:</w:t>
      </w:r>
      <w:r w:rsidRPr="0096412D">
        <w:rPr>
          <w:rFonts w:eastAsia="Times New Roman" w:cs="Times New Roman"/>
          <w:snapToGrid w:val="0"/>
          <w:szCs w:val="24"/>
        </w:rPr>
        <w:tab/>
        <w:t>____________________________________</w:t>
      </w:r>
    </w:p>
    <w:p w14:paraId="12DD8ADA" w14:textId="77777777" w:rsidR="00FB2461" w:rsidRPr="0096412D" w:rsidRDefault="00FB2461" w:rsidP="00FB2461">
      <w:pPr>
        <w:widowControl w:val="0"/>
        <w:jc w:val="both"/>
        <w:rPr>
          <w:rFonts w:eastAsia="Times New Roman" w:cs="Times New Roman"/>
          <w:snapToGrid w:val="0"/>
          <w:szCs w:val="24"/>
        </w:rPr>
      </w:pPr>
    </w:p>
    <w:p w14:paraId="58247C2D" w14:textId="77777777" w:rsidR="00FB2461" w:rsidRPr="0096412D" w:rsidRDefault="00FB2461" w:rsidP="00FB2461">
      <w:pPr>
        <w:widowControl w:val="0"/>
        <w:ind w:firstLine="3600"/>
        <w:jc w:val="both"/>
        <w:rPr>
          <w:rFonts w:eastAsia="Times New Roman" w:cs="Times New Roman"/>
          <w:snapToGrid w:val="0"/>
          <w:szCs w:val="24"/>
        </w:rPr>
      </w:pPr>
      <w:r w:rsidRPr="0096412D">
        <w:rPr>
          <w:rFonts w:eastAsia="Times New Roman" w:cs="Times New Roman"/>
          <w:snapToGrid w:val="0"/>
          <w:szCs w:val="24"/>
        </w:rPr>
        <w:t>Title:</w:t>
      </w:r>
      <w:r w:rsidRPr="0096412D">
        <w:rPr>
          <w:rFonts w:eastAsia="Times New Roman" w:cs="Times New Roman"/>
          <w:snapToGrid w:val="0"/>
          <w:szCs w:val="24"/>
        </w:rPr>
        <w:tab/>
        <w:t>____________________________________</w:t>
      </w:r>
    </w:p>
    <w:p w14:paraId="0ABC9FEB" w14:textId="77777777" w:rsidR="00FB2461" w:rsidRPr="0096412D" w:rsidRDefault="00FB2461" w:rsidP="00FB2461">
      <w:pPr>
        <w:widowControl w:val="0"/>
        <w:jc w:val="both"/>
        <w:rPr>
          <w:rFonts w:eastAsia="Times New Roman" w:cs="Times New Roman"/>
          <w:snapToGrid w:val="0"/>
          <w:szCs w:val="24"/>
        </w:rPr>
      </w:pPr>
    </w:p>
    <w:p w14:paraId="014FBE7C" w14:textId="77777777" w:rsidR="00FB2461" w:rsidRPr="0096412D" w:rsidRDefault="00FB2461" w:rsidP="00FB2461">
      <w:pPr>
        <w:widowControl w:val="0"/>
        <w:ind w:firstLine="3600"/>
        <w:jc w:val="both"/>
        <w:rPr>
          <w:rFonts w:eastAsia="Times New Roman" w:cs="Times New Roman"/>
          <w:snapToGrid w:val="0"/>
          <w:szCs w:val="24"/>
        </w:rPr>
      </w:pPr>
      <w:r w:rsidRPr="0096412D">
        <w:rPr>
          <w:rFonts w:eastAsia="Times New Roman" w:cs="Times New Roman"/>
          <w:snapToGrid w:val="0"/>
          <w:szCs w:val="24"/>
        </w:rPr>
        <w:t>Date:</w:t>
      </w:r>
      <w:r w:rsidRPr="0096412D">
        <w:rPr>
          <w:rFonts w:eastAsia="Times New Roman" w:cs="Times New Roman"/>
          <w:snapToGrid w:val="0"/>
          <w:szCs w:val="24"/>
        </w:rPr>
        <w:tab/>
        <w:t>____________________________________</w:t>
      </w:r>
    </w:p>
    <w:p w14:paraId="6B4B52CB" w14:textId="77777777" w:rsidR="00FB2461" w:rsidRPr="0096412D" w:rsidRDefault="00FB2461" w:rsidP="00FB2461">
      <w:pPr>
        <w:widowControl w:val="0"/>
        <w:jc w:val="both"/>
        <w:rPr>
          <w:rFonts w:eastAsia="Times New Roman" w:cs="Times New Roman"/>
          <w:snapToGrid w:val="0"/>
          <w:szCs w:val="24"/>
        </w:rPr>
      </w:pPr>
      <w:r w:rsidRPr="0096412D">
        <w:rPr>
          <w:rFonts w:eastAsia="Times New Roman" w:cs="Times New Roman"/>
          <w:snapToGrid w:val="0"/>
          <w:szCs w:val="24"/>
        </w:rPr>
        <w:br w:type="page"/>
      </w:r>
      <w:r w:rsidRPr="0096412D">
        <w:rPr>
          <w:rFonts w:eastAsia="Times New Roman" w:cs="Times New Roman"/>
          <w:snapToGrid w:val="0"/>
          <w:szCs w:val="24"/>
        </w:rPr>
        <w:lastRenderedPageBreak/>
        <w:t>This attachment to the Non-Disclosure Agreement may be useful if your laboratory requires data on each person having access to the material/information described in the Non-Disclosure Agreement.</w:t>
      </w:r>
    </w:p>
    <w:p w14:paraId="43B414FB" w14:textId="77777777" w:rsidR="00FB2461" w:rsidRPr="0096412D" w:rsidRDefault="00FB2461" w:rsidP="00FB2461">
      <w:pPr>
        <w:widowControl w:val="0"/>
        <w:jc w:val="center"/>
        <w:rPr>
          <w:rFonts w:eastAsia="Times New Roman" w:cs="Times New Roman"/>
          <w:snapToGrid w:val="0"/>
          <w:szCs w:val="24"/>
        </w:rPr>
      </w:pPr>
    </w:p>
    <w:p w14:paraId="6E95C177" w14:textId="77777777" w:rsidR="00FB2461" w:rsidRPr="0096412D" w:rsidRDefault="00FB2461" w:rsidP="00FB2461">
      <w:pPr>
        <w:widowControl w:val="0"/>
        <w:jc w:val="center"/>
        <w:rPr>
          <w:rFonts w:eastAsia="Times New Roman" w:cs="Times New Roman"/>
          <w:b/>
          <w:snapToGrid w:val="0"/>
          <w:szCs w:val="24"/>
        </w:rPr>
      </w:pPr>
      <w:r w:rsidRPr="0096412D">
        <w:rPr>
          <w:rFonts w:eastAsia="Times New Roman" w:cs="Times New Roman"/>
          <w:b/>
          <w:snapToGrid w:val="0"/>
          <w:szCs w:val="24"/>
        </w:rPr>
        <w:t>Personnel Information</w:t>
      </w:r>
    </w:p>
    <w:p w14:paraId="022BDBBC" w14:textId="77777777" w:rsidR="00FB2461" w:rsidRPr="0096412D" w:rsidRDefault="00FB2461" w:rsidP="00FB2461">
      <w:pPr>
        <w:widowControl w:val="0"/>
        <w:jc w:val="both"/>
        <w:rPr>
          <w:rFonts w:eastAsia="Times New Roman" w:cs="Times New Roman"/>
          <w:snapToGrid w:val="0"/>
          <w:szCs w:val="24"/>
        </w:rPr>
      </w:pPr>
    </w:p>
    <w:p w14:paraId="6799652E" w14:textId="77777777" w:rsidR="00FB2461" w:rsidRPr="0096412D" w:rsidRDefault="00FB2461" w:rsidP="00FB2461">
      <w:pPr>
        <w:widowControl w:val="0"/>
        <w:jc w:val="both"/>
        <w:rPr>
          <w:rFonts w:eastAsia="Times New Roman" w:cs="Times New Roman"/>
          <w:snapToGrid w:val="0"/>
          <w:szCs w:val="24"/>
        </w:rPr>
      </w:pPr>
    </w:p>
    <w:p w14:paraId="02CB8429" w14:textId="77777777" w:rsidR="00FB2461" w:rsidRPr="0096412D" w:rsidRDefault="00FB2461" w:rsidP="00FB2461">
      <w:pPr>
        <w:widowControl w:val="0"/>
        <w:tabs>
          <w:tab w:val="left" w:pos="810"/>
        </w:tabs>
        <w:rPr>
          <w:rFonts w:eastAsia="Times New Roman" w:cs="Times New Roman"/>
          <w:snapToGrid w:val="0"/>
          <w:szCs w:val="24"/>
        </w:rPr>
      </w:pPr>
      <w:r w:rsidRPr="0096412D">
        <w:rPr>
          <w:rFonts w:eastAsia="Times New Roman" w:cs="Times New Roman"/>
          <w:snapToGrid w:val="0"/>
          <w:szCs w:val="24"/>
        </w:rPr>
        <w:t>Name</w:t>
      </w:r>
      <w:r w:rsidRPr="0096412D">
        <w:rPr>
          <w:rFonts w:eastAsia="Times New Roman" w:cs="Times New Roman"/>
          <w:snapToGrid w:val="0"/>
          <w:szCs w:val="24"/>
        </w:rPr>
        <w:tab/>
        <w:t>_________________________________________________________________</w:t>
      </w:r>
    </w:p>
    <w:p w14:paraId="5499D955" w14:textId="77777777" w:rsidR="00FB2461" w:rsidRPr="0096412D" w:rsidRDefault="00FB2461" w:rsidP="00FB2461">
      <w:pPr>
        <w:widowControl w:val="0"/>
        <w:rPr>
          <w:rFonts w:eastAsia="Times New Roman" w:cs="Times New Roman"/>
          <w:snapToGrid w:val="0"/>
          <w:szCs w:val="24"/>
        </w:rPr>
      </w:pPr>
    </w:p>
    <w:p w14:paraId="2D3373D0" w14:textId="77777777" w:rsidR="00FB2461" w:rsidRPr="0096412D" w:rsidRDefault="00FB2461" w:rsidP="00FB2461">
      <w:pPr>
        <w:widowControl w:val="0"/>
        <w:tabs>
          <w:tab w:val="left" w:pos="1440"/>
        </w:tabs>
        <w:rPr>
          <w:rFonts w:eastAsia="Times New Roman" w:cs="Times New Roman"/>
          <w:snapToGrid w:val="0"/>
          <w:szCs w:val="24"/>
        </w:rPr>
      </w:pPr>
      <w:r w:rsidRPr="0096412D">
        <w:rPr>
          <w:rFonts w:eastAsia="Times New Roman" w:cs="Times New Roman"/>
          <w:snapToGrid w:val="0"/>
          <w:szCs w:val="24"/>
        </w:rPr>
        <w:t>Organization</w:t>
      </w:r>
      <w:r w:rsidRPr="0096412D">
        <w:rPr>
          <w:rFonts w:eastAsia="Times New Roman" w:cs="Times New Roman"/>
          <w:snapToGrid w:val="0"/>
          <w:szCs w:val="24"/>
        </w:rPr>
        <w:tab/>
        <w:t>____________________________________________________________</w:t>
      </w:r>
    </w:p>
    <w:p w14:paraId="29EECC8E" w14:textId="77777777" w:rsidR="00FB2461" w:rsidRPr="0096412D" w:rsidRDefault="00FB2461" w:rsidP="00FB2461">
      <w:pPr>
        <w:widowControl w:val="0"/>
        <w:rPr>
          <w:rFonts w:eastAsia="Times New Roman" w:cs="Times New Roman"/>
          <w:snapToGrid w:val="0"/>
          <w:szCs w:val="24"/>
        </w:rPr>
      </w:pPr>
    </w:p>
    <w:p w14:paraId="492A1CD5" w14:textId="77777777" w:rsidR="00FB2461" w:rsidRPr="0096412D" w:rsidRDefault="00FB2461" w:rsidP="00FB2461">
      <w:pPr>
        <w:widowControl w:val="0"/>
        <w:tabs>
          <w:tab w:val="left" w:pos="1710"/>
        </w:tabs>
        <w:rPr>
          <w:rFonts w:eastAsia="Times New Roman" w:cs="Times New Roman"/>
          <w:snapToGrid w:val="0"/>
          <w:szCs w:val="24"/>
        </w:rPr>
      </w:pPr>
      <w:r w:rsidRPr="0096412D">
        <w:rPr>
          <w:rFonts w:eastAsia="Times New Roman" w:cs="Times New Roman"/>
          <w:snapToGrid w:val="0"/>
          <w:szCs w:val="24"/>
        </w:rPr>
        <w:t>Mailing Address</w:t>
      </w:r>
      <w:r w:rsidRPr="0096412D">
        <w:rPr>
          <w:rFonts w:eastAsia="Times New Roman" w:cs="Times New Roman"/>
          <w:snapToGrid w:val="0"/>
          <w:szCs w:val="24"/>
        </w:rPr>
        <w:tab/>
        <w:t>__________________________________________________________</w:t>
      </w:r>
    </w:p>
    <w:p w14:paraId="6FA0E886" w14:textId="77777777" w:rsidR="00FB2461" w:rsidRPr="0096412D" w:rsidRDefault="00FB2461" w:rsidP="00FB2461">
      <w:pPr>
        <w:widowControl w:val="0"/>
        <w:rPr>
          <w:rFonts w:eastAsia="Times New Roman" w:cs="Times New Roman"/>
          <w:snapToGrid w:val="0"/>
          <w:szCs w:val="24"/>
        </w:rPr>
      </w:pPr>
    </w:p>
    <w:p w14:paraId="0B055205" w14:textId="77777777" w:rsidR="00FB2461" w:rsidRPr="0096412D" w:rsidRDefault="00FB2461" w:rsidP="00FB2461">
      <w:pPr>
        <w:widowControl w:val="0"/>
        <w:tabs>
          <w:tab w:val="left" w:pos="1710"/>
        </w:tabs>
        <w:rPr>
          <w:rFonts w:eastAsia="Times New Roman" w:cs="Times New Roman"/>
          <w:snapToGrid w:val="0"/>
          <w:szCs w:val="24"/>
        </w:rPr>
      </w:pPr>
      <w:r w:rsidRPr="0096412D">
        <w:rPr>
          <w:rFonts w:eastAsia="Times New Roman" w:cs="Times New Roman"/>
          <w:snapToGrid w:val="0"/>
          <w:szCs w:val="24"/>
        </w:rPr>
        <w:tab/>
        <w:t>__________________________________________________________</w:t>
      </w:r>
    </w:p>
    <w:p w14:paraId="66284EAC" w14:textId="77777777" w:rsidR="00FB2461" w:rsidRPr="0096412D" w:rsidRDefault="00FB2461" w:rsidP="00FB2461">
      <w:pPr>
        <w:widowControl w:val="0"/>
        <w:rPr>
          <w:rFonts w:eastAsia="Times New Roman" w:cs="Times New Roman"/>
          <w:snapToGrid w:val="0"/>
          <w:szCs w:val="24"/>
        </w:rPr>
      </w:pPr>
    </w:p>
    <w:p w14:paraId="335F19EA" w14:textId="77777777" w:rsidR="00FB2461" w:rsidRPr="0096412D" w:rsidRDefault="00FB2461" w:rsidP="00FB2461">
      <w:pPr>
        <w:widowControl w:val="0"/>
        <w:rPr>
          <w:rFonts w:eastAsia="Times New Roman" w:cs="Times New Roman"/>
          <w:snapToGrid w:val="0"/>
          <w:szCs w:val="24"/>
        </w:rPr>
      </w:pPr>
    </w:p>
    <w:p w14:paraId="62720265" w14:textId="77777777" w:rsidR="00FB2461" w:rsidRPr="0096412D" w:rsidRDefault="00FB2461" w:rsidP="00FB2461">
      <w:pPr>
        <w:widowControl w:val="0"/>
        <w:tabs>
          <w:tab w:val="left" w:pos="540"/>
          <w:tab w:val="left" w:pos="3780"/>
          <w:tab w:val="left" w:pos="4500"/>
        </w:tabs>
        <w:rPr>
          <w:rFonts w:eastAsia="Times New Roman" w:cs="Times New Roman"/>
          <w:snapToGrid w:val="0"/>
          <w:szCs w:val="24"/>
        </w:rPr>
      </w:pPr>
      <w:r w:rsidRPr="0096412D">
        <w:rPr>
          <w:rFonts w:eastAsia="Times New Roman" w:cs="Times New Roman"/>
          <w:snapToGrid w:val="0"/>
          <w:szCs w:val="24"/>
        </w:rPr>
        <w:t>City</w:t>
      </w:r>
      <w:r w:rsidRPr="0096412D">
        <w:rPr>
          <w:rFonts w:eastAsia="Times New Roman" w:cs="Times New Roman"/>
          <w:snapToGrid w:val="0"/>
          <w:szCs w:val="24"/>
        </w:rPr>
        <w:tab/>
        <w:t>_________________________</w:t>
      </w:r>
      <w:r w:rsidRPr="0096412D">
        <w:rPr>
          <w:rFonts w:eastAsia="Times New Roman" w:cs="Times New Roman"/>
          <w:snapToGrid w:val="0"/>
          <w:szCs w:val="24"/>
        </w:rPr>
        <w:tab/>
        <w:t>State</w:t>
      </w:r>
      <w:r w:rsidRPr="0096412D">
        <w:rPr>
          <w:rFonts w:eastAsia="Times New Roman" w:cs="Times New Roman"/>
          <w:snapToGrid w:val="0"/>
          <w:szCs w:val="24"/>
        </w:rPr>
        <w:tab/>
        <w:t>____________</w:t>
      </w:r>
    </w:p>
    <w:p w14:paraId="4AD2B51B" w14:textId="77777777" w:rsidR="00FB2461" w:rsidRPr="0096412D" w:rsidRDefault="00FB2461" w:rsidP="00FB2461">
      <w:pPr>
        <w:widowControl w:val="0"/>
        <w:rPr>
          <w:rFonts w:eastAsia="Times New Roman" w:cs="Times New Roman"/>
          <w:snapToGrid w:val="0"/>
          <w:szCs w:val="24"/>
        </w:rPr>
      </w:pPr>
    </w:p>
    <w:p w14:paraId="107AB38A" w14:textId="77777777" w:rsidR="00FB2461" w:rsidRPr="0096412D" w:rsidRDefault="00FB2461" w:rsidP="00FB2461">
      <w:pPr>
        <w:widowControl w:val="0"/>
        <w:tabs>
          <w:tab w:val="left" w:pos="900"/>
          <w:tab w:val="left" w:pos="3780"/>
          <w:tab w:val="left" w:pos="5760"/>
        </w:tabs>
        <w:rPr>
          <w:rFonts w:eastAsia="Times New Roman" w:cs="Times New Roman"/>
          <w:snapToGrid w:val="0"/>
          <w:szCs w:val="24"/>
        </w:rPr>
      </w:pPr>
      <w:r w:rsidRPr="0096412D">
        <w:rPr>
          <w:rFonts w:eastAsia="Times New Roman" w:cs="Times New Roman"/>
          <w:snapToGrid w:val="0"/>
          <w:szCs w:val="24"/>
        </w:rPr>
        <w:t>Country</w:t>
      </w:r>
      <w:r w:rsidRPr="0096412D">
        <w:rPr>
          <w:rFonts w:eastAsia="Times New Roman" w:cs="Times New Roman"/>
          <w:snapToGrid w:val="0"/>
          <w:szCs w:val="24"/>
        </w:rPr>
        <w:tab/>
        <w:t>______________________</w:t>
      </w:r>
      <w:r w:rsidRPr="0096412D">
        <w:rPr>
          <w:rFonts w:eastAsia="Times New Roman" w:cs="Times New Roman"/>
          <w:snapToGrid w:val="0"/>
          <w:szCs w:val="24"/>
        </w:rPr>
        <w:tab/>
        <w:t>Postal Code (Zip)</w:t>
      </w:r>
      <w:r w:rsidRPr="0096412D">
        <w:rPr>
          <w:rFonts w:eastAsia="Times New Roman" w:cs="Times New Roman"/>
          <w:snapToGrid w:val="0"/>
          <w:szCs w:val="24"/>
        </w:rPr>
        <w:tab/>
        <w:t>_________________________</w:t>
      </w:r>
    </w:p>
    <w:p w14:paraId="4E4669BB" w14:textId="77777777" w:rsidR="00FB2461" w:rsidRPr="0096412D" w:rsidRDefault="00FB2461" w:rsidP="00FB2461">
      <w:pPr>
        <w:widowControl w:val="0"/>
        <w:rPr>
          <w:rFonts w:eastAsia="Times New Roman" w:cs="Times New Roman"/>
          <w:snapToGrid w:val="0"/>
          <w:szCs w:val="24"/>
        </w:rPr>
      </w:pPr>
    </w:p>
    <w:p w14:paraId="7E531866" w14:textId="77777777" w:rsidR="00FB2461" w:rsidRPr="0096412D" w:rsidRDefault="00FB2461" w:rsidP="00FB2461">
      <w:pPr>
        <w:widowControl w:val="0"/>
        <w:tabs>
          <w:tab w:val="left" w:pos="1530"/>
        </w:tabs>
        <w:rPr>
          <w:rFonts w:eastAsia="Times New Roman" w:cs="Times New Roman"/>
          <w:snapToGrid w:val="0"/>
          <w:szCs w:val="24"/>
        </w:rPr>
      </w:pPr>
      <w:r w:rsidRPr="0096412D">
        <w:rPr>
          <w:rFonts w:eastAsia="Times New Roman" w:cs="Times New Roman"/>
          <w:snapToGrid w:val="0"/>
          <w:szCs w:val="24"/>
        </w:rPr>
        <w:t>Email Address</w:t>
      </w:r>
      <w:r w:rsidRPr="0096412D">
        <w:rPr>
          <w:rFonts w:eastAsia="Times New Roman" w:cs="Times New Roman"/>
          <w:snapToGrid w:val="0"/>
          <w:szCs w:val="24"/>
        </w:rPr>
        <w:tab/>
        <w:t>__________________________</w:t>
      </w:r>
    </w:p>
    <w:p w14:paraId="54DC0FB8" w14:textId="77777777" w:rsidR="00FB2461" w:rsidRPr="0096412D" w:rsidRDefault="00FB2461" w:rsidP="00FB2461">
      <w:pPr>
        <w:widowControl w:val="0"/>
        <w:rPr>
          <w:rFonts w:eastAsia="Times New Roman" w:cs="Times New Roman"/>
          <w:snapToGrid w:val="0"/>
          <w:szCs w:val="24"/>
        </w:rPr>
      </w:pPr>
    </w:p>
    <w:p w14:paraId="1953D9B1" w14:textId="77777777" w:rsidR="00FB2461" w:rsidRPr="0096412D" w:rsidRDefault="00FB2461" w:rsidP="00FB2461">
      <w:pPr>
        <w:widowControl w:val="0"/>
        <w:tabs>
          <w:tab w:val="left" w:pos="810"/>
        </w:tabs>
        <w:rPr>
          <w:rFonts w:eastAsia="Times New Roman" w:cs="Times New Roman"/>
          <w:snapToGrid w:val="0"/>
          <w:szCs w:val="24"/>
        </w:rPr>
      </w:pPr>
      <w:r w:rsidRPr="0096412D">
        <w:rPr>
          <w:rFonts w:eastAsia="Times New Roman" w:cs="Times New Roman"/>
          <w:snapToGrid w:val="0"/>
          <w:szCs w:val="24"/>
        </w:rPr>
        <w:t>Office Phone</w:t>
      </w:r>
      <w:r w:rsidRPr="0096412D">
        <w:rPr>
          <w:rFonts w:eastAsia="Times New Roman" w:cs="Times New Roman"/>
          <w:snapToGrid w:val="0"/>
          <w:szCs w:val="24"/>
        </w:rPr>
        <w:tab/>
        <w:t>___________________FAX ____________________</w:t>
      </w:r>
    </w:p>
    <w:p w14:paraId="40D31898" w14:textId="77777777" w:rsidR="00FB2461" w:rsidRPr="0096412D" w:rsidRDefault="00FB2461" w:rsidP="00FB2461">
      <w:pPr>
        <w:widowControl w:val="0"/>
        <w:rPr>
          <w:rFonts w:eastAsia="Times New Roman" w:cs="Times New Roman"/>
          <w:snapToGrid w:val="0"/>
          <w:szCs w:val="24"/>
        </w:rPr>
      </w:pPr>
    </w:p>
    <w:p w14:paraId="7D634905" w14:textId="77777777" w:rsidR="00FB2461" w:rsidRPr="0096412D" w:rsidRDefault="00FB2461" w:rsidP="00FB2461">
      <w:pPr>
        <w:widowControl w:val="0"/>
        <w:rPr>
          <w:rFonts w:eastAsia="Times New Roman" w:cs="Times New Roman"/>
          <w:snapToGrid w:val="0"/>
          <w:szCs w:val="24"/>
        </w:rPr>
      </w:pPr>
      <w:r w:rsidRPr="0096412D">
        <w:rPr>
          <w:rFonts w:eastAsia="Times New Roman" w:cs="Times New Roman"/>
          <w:snapToGrid w:val="0"/>
          <w:szCs w:val="24"/>
        </w:rPr>
        <w:t>Social Security Number *__________________________________</w:t>
      </w:r>
    </w:p>
    <w:p w14:paraId="64F541CB" w14:textId="77777777" w:rsidR="00FB2461" w:rsidRPr="0096412D" w:rsidRDefault="00FB2461" w:rsidP="00FB2461">
      <w:pPr>
        <w:widowControl w:val="0"/>
        <w:rPr>
          <w:rFonts w:eastAsia="Times New Roman" w:cs="Times New Roman"/>
          <w:snapToGrid w:val="0"/>
          <w:szCs w:val="24"/>
        </w:rPr>
      </w:pPr>
    </w:p>
    <w:p w14:paraId="2FEA080D" w14:textId="77777777" w:rsidR="00FB2461" w:rsidRPr="0096412D" w:rsidRDefault="00FB2461" w:rsidP="00FB2461">
      <w:pPr>
        <w:widowControl w:val="0"/>
        <w:rPr>
          <w:rFonts w:eastAsia="Times New Roman" w:cs="Times New Roman"/>
          <w:snapToGrid w:val="0"/>
          <w:szCs w:val="24"/>
        </w:rPr>
      </w:pPr>
      <w:r w:rsidRPr="0096412D">
        <w:rPr>
          <w:rFonts w:eastAsia="Times New Roman" w:cs="Times New Roman"/>
          <w:snapToGrid w:val="0"/>
          <w:szCs w:val="24"/>
        </w:rPr>
        <w:t>Date of Birth ________________   Place of Birth   ________________________</w:t>
      </w:r>
    </w:p>
    <w:p w14:paraId="4043A580" w14:textId="77777777" w:rsidR="00FB2461" w:rsidRPr="0096412D" w:rsidRDefault="00FB2461" w:rsidP="00FB2461">
      <w:pPr>
        <w:widowControl w:val="0"/>
        <w:rPr>
          <w:rFonts w:eastAsia="Times New Roman" w:cs="Times New Roman"/>
          <w:snapToGrid w:val="0"/>
          <w:szCs w:val="24"/>
        </w:rPr>
      </w:pPr>
    </w:p>
    <w:p w14:paraId="7E3103FA" w14:textId="77777777" w:rsidR="00FB2461" w:rsidRPr="0096412D" w:rsidRDefault="00FB2461" w:rsidP="00FB2461">
      <w:pPr>
        <w:widowControl w:val="0"/>
        <w:rPr>
          <w:rFonts w:eastAsia="Times New Roman" w:cs="Times New Roman"/>
          <w:snapToGrid w:val="0"/>
          <w:szCs w:val="24"/>
        </w:rPr>
      </w:pPr>
      <w:r w:rsidRPr="0096412D">
        <w:rPr>
          <w:rFonts w:eastAsia="Times New Roman" w:cs="Times New Roman"/>
          <w:snapToGrid w:val="0"/>
          <w:szCs w:val="24"/>
        </w:rPr>
        <w:t>US Citizen     Yes    No     (circle the correct response)</w:t>
      </w:r>
    </w:p>
    <w:p w14:paraId="39727DEA" w14:textId="77777777" w:rsidR="00FB2461" w:rsidRPr="0096412D" w:rsidRDefault="00FB2461" w:rsidP="00FB2461">
      <w:pPr>
        <w:widowControl w:val="0"/>
        <w:rPr>
          <w:rFonts w:eastAsia="Times New Roman" w:cs="Times New Roman"/>
          <w:snapToGrid w:val="0"/>
          <w:szCs w:val="24"/>
        </w:rPr>
      </w:pPr>
    </w:p>
    <w:p w14:paraId="785549A7" w14:textId="77777777" w:rsidR="00FB2461" w:rsidRPr="0096412D" w:rsidRDefault="00FB2461" w:rsidP="00FB2461">
      <w:pPr>
        <w:widowControl w:val="0"/>
        <w:rPr>
          <w:rFonts w:eastAsia="Times New Roman" w:cs="Times New Roman"/>
          <w:snapToGrid w:val="0"/>
          <w:szCs w:val="24"/>
        </w:rPr>
      </w:pPr>
      <w:r w:rsidRPr="0096412D">
        <w:rPr>
          <w:rFonts w:eastAsia="Times New Roman" w:cs="Times New Roman"/>
          <w:snapToGrid w:val="0"/>
          <w:szCs w:val="24"/>
        </w:rPr>
        <w:t>INS Number if Naturalized   _________________________________________________</w:t>
      </w:r>
    </w:p>
    <w:p w14:paraId="7AF78F17" w14:textId="77777777" w:rsidR="00FB2461" w:rsidRPr="0096412D" w:rsidRDefault="00FB2461" w:rsidP="00FB2461">
      <w:pPr>
        <w:widowControl w:val="0"/>
        <w:rPr>
          <w:rFonts w:eastAsia="Times New Roman" w:cs="Times New Roman"/>
          <w:snapToGrid w:val="0"/>
          <w:szCs w:val="24"/>
        </w:rPr>
      </w:pPr>
    </w:p>
    <w:p w14:paraId="06395647" w14:textId="77777777" w:rsidR="00FB2461" w:rsidRPr="0096412D" w:rsidRDefault="00FB2461" w:rsidP="00FB2461">
      <w:pPr>
        <w:widowControl w:val="0"/>
        <w:rPr>
          <w:rFonts w:eastAsia="Times New Roman" w:cs="Times New Roman"/>
          <w:snapToGrid w:val="0"/>
          <w:szCs w:val="24"/>
        </w:rPr>
      </w:pPr>
      <w:r w:rsidRPr="0096412D">
        <w:rPr>
          <w:rFonts w:eastAsia="Times New Roman" w:cs="Times New Roman"/>
          <w:snapToGrid w:val="0"/>
          <w:szCs w:val="24"/>
        </w:rPr>
        <w:t>Highest Level Security Clearance Held ________________________________________</w:t>
      </w:r>
    </w:p>
    <w:p w14:paraId="60AF8B14" w14:textId="77777777" w:rsidR="00FB2461" w:rsidRPr="0096412D" w:rsidRDefault="00FB2461" w:rsidP="00FB2461">
      <w:pPr>
        <w:widowControl w:val="0"/>
        <w:rPr>
          <w:rFonts w:eastAsia="Times New Roman" w:cs="Times New Roman"/>
          <w:snapToGrid w:val="0"/>
          <w:szCs w:val="24"/>
        </w:rPr>
      </w:pPr>
    </w:p>
    <w:p w14:paraId="49775B54" w14:textId="77777777" w:rsidR="00FB2461" w:rsidRPr="0096412D" w:rsidRDefault="00FB2461" w:rsidP="00FB2461">
      <w:pPr>
        <w:widowControl w:val="0"/>
        <w:rPr>
          <w:rFonts w:eastAsia="Times New Roman" w:cs="Times New Roman"/>
          <w:snapToGrid w:val="0"/>
          <w:szCs w:val="24"/>
        </w:rPr>
      </w:pPr>
    </w:p>
    <w:p w14:paraId="02F76FEC" w14:textId="77777777" w:rsidR="00FB2461" w:rsidRPr="0096412D" w:rsidRDefault="00FB2461" w:rsidP="00FB2461">
      <w:pPr>
        <w:widowControl w:val="0"/>
        <w:tabs>
          <w:tab w:val="left" w:pos="180"/>
        </w:tabs>
        <w:rPr>
          <w:rFonts w:eastAsia="Times New Roman" w:cs="Times New Roman"/>
          <w:snapToGrid w:val="0"/>
          <w:szCs w:val="24"/>
        </w:rPr>
      </w:pPr>
      <w:r w:rsidRPr="0096412D">
        <w:rPr>
          <w:rFonts w:eastAsia="Times New Roman" w:cs="Times New Roman"/>
          <w:snapToGrid w:val="0"/>
          <w:szCs w:val="24"/>
        </w:rPr>
        <w:t>*</w:t>
      </w:r>
      <w:r w:rsidRPr="0096412D">
        <w:rPr>
          <w:rFonts w:eastAsia="Times New Roman" w:cs="Times New Roman"/>
          <w:snapToGrid w:val="0"/>
          <w:szCs w:val="24"/>
        </w:rPr>
        <w:tab/>
        <w:t>Used only if security clearance is needed.</w:t>
      </w:r>
    </w:p>
    <w:p w14:paraId="698D725F" w14:textId="77777777" w:rsidR="00FB2461" w:rsidRPr="0096412D" w:rsidRDefault="00FB2461" w:rsidP="00FB2461">
      <w:pPr>
        <w:widowControl w:val="0"/>
        <w:rPr>
          <w:rFonts w:eastAsia="Times New Roman" w:cs="Times New Roman"/>
          <w:snapToGrid w:val="0"/>
          <w:szCs w:val="24"/>
        </w:rPr>
      </w:pPr>
    </w:p>
    <w:p w14:paraId="726984D9" w14:textId="77777777" w:rsidR="00FB2461" w:rsidRPr="0096412D" w:rsidRDefault="00FB2461" w:rsidP="00FB2461">
      <w:pPr>
        <w:widowControl w:val="0"/>
        <w:jc w:val="both"/>
        <w:rPr>
          <w:rFonts w:eastAsia="Times New Roman" w:cs="Times New Roman"/>
          <w:snapToGrid w:val="0"/>
          <w:szCs w:val="24"/>
        </w:rPr>
      </w:pPr>
      <w:r w:rsidRPr="0096412D">
        <w:rPr>
          <w:rFonts w:eastAsia="Times New Roman" w:cs="Times New Roman"/>
          <w:snapToGrid w:val="0"/>
          <w:szCs w:val="24"/>
        </w:rPr>
        <w:t>Note:  When the recipient/signatory of this Agreement is another Government Agency, its purpose is to give notice and to give record of the date of transfer.  The notice is to handle the information as Government proprietary pending patent filings and any commercial actions being undertaken.</w:t>
      </w:r>
    </w:p>
    <w:p w14:paraId="4F1B168F" w14:textId="77777777" w:rsidR="002A13AD" w:rsidRDefault="000713D7"/>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61"/>
    <w:rsid w:val="000713D7"/>
    <w:rsid w:val="0047501D"/>
    <w:rsid w:val="006079C7"/>
    <w:rsid w:val="00B642FC"/>
    <w:rsid w:val="00FB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9D32"/>
  <w15:chartTrackingRefBased/>
  <w15:docId w15:val="{8F999E13-6048-4F38-9E31-02F62E1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61"/>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2</cp:revision>
  <dcterms:created xsi:type="dcterms:W3CDTF">2018-09-28T14:27:00Z</dcterms:created>
  <dcterms:modified xsi:type="dcterms:W3CDTF">2018-09-28T14:27:00Z</dcterms:modified>
</cp:coreProperties>
</file>